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926" w:rsidRPr="00EA2926" w:rsidRDefault="00EA2926" w:rsidP="00EA2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>CERERE PENTRU ACORDAREA SERVICIILOR MEDICALE LA DOMICILIU</w:t>
      </w:r>
    </w:p>
    <w:p w:rsidR="00EA2926" w:rsidRPr="00EA2926" w:rsidRDefault="00EA2926" w:rsidP="00EA2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292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conform </w:t>
      </w:r>
      <w:proofErr w:type="spellStart"/>
      <w:r w:rsidRPr="00EA2926">
        <w:rPr>
          <w:rFonts w:ascii="Times New Roman" w:eastAsia="Times New Roman" w:hAnsi="Times New Roman" w:cs="Times New Roman"/>
          <w:b/>
          <w:bCs/>
          <w:sz w:val="27"/>
          <w:szCs w:val="27"/>
        </w:rPr>
        <w:t>Contractului-cadru</w:t>
      </w:r>
      <w:proofErr w:type="spellEnd"/>
      <w:r w:rsidRPr="00EA292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CNAS/CASMB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>Nr. _________ / ______________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(a) ___________________________________________,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br/>
        <w:t>CNP _____________________________________,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___________________________________________________________,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___________________________________,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pacient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aparținător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legal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solicit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TIBESMED,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relație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contractuală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cu Casa de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Asigurări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2926" w:rsidRPr="00EA2926" w:rsidRDefault="00EA2926" w:rsidP="00EA2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Date </w:t>
      </w:r>
      <w:proofErr w:type="spellStart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>pacient</w:t>
      </w:r>
      <w:proofErr w:type="spellEnd"/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pacient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>CNP: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lastRenderedPageBreak/>
        <w:t>Telefon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pacient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aparținător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Medic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recomandant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recomandare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31C: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emiterii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recomandării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>Documente</w:t>
      </w:r>
      <w:proofErr w:type="spellEnd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>anexate</w:t>
      </w:r>
      <w:proofErr w:type="spellEnd"/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Recomandare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îngrijiri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31C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CI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pacient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card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Bilet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externare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scrisoare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Împuternicire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reprezentare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legală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A2926" w:rsidRPr="00EA2926" w:rsidRDefault="00EA2926" w:rsidP="00EA2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>Servicii</w:t>
      </w:r>
      <w:proofErr w:type="spellEnd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solicitate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injectabil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perfuzii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pansamente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plăgi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recoltare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analize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kinetoterapie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îngrijiri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paliative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recomandate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medical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Declarație</w:t>
      </w:r>
      <w:proofErr w:type="spellEnd"/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complete;</w:t>
      </w:r>
    </w:p>
    <w:p w:rsidR="00EA2926" w:rsidRPr="00EA2926" w:rsidRDefault="00EA2926" w:rsidP="00EA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informat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CASMB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Contractului-cadru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CNAS;</w:t>
      </w:r>
    </w:p>
    <w:p w:rsidR="00EA2926" w:rsidRPr="00EA2926" w:rsidRDefault="00EA2926" w:rsidP="00EA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informat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pacientul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EA292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alege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îngrijiri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contract cu CASMB;</w:t>
      </w:r>
    </w:p>
    <w:p w:rsidR="00EA2926" w:rsidRPr="00EA2926" w:rsidRDefault="00EA2926" w:rsidP="00EA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sunt de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medical conform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>Data: _______________________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pacient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aparținător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2926" w:rsidRPr="00EA2926" w:rsidRDefault="00EA2926" w:rsidP="00EA2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Se </w:t>
      </w:r>
      <w:proofErr w:type="spellStart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>completează</w:t>
      </w:r>
      <w:proofErr w:type="spellEnd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 </w:t>
      </w:r>
      <w:proofErr w:type="spellStart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>către</w:t>
      </w:r>
      <w:proofErr w:type="spellEnd"/>
      <w:r w:rsidRPr="00EA29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TIBESMED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preluării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solicitării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responsabilă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documentație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br/>
      </w:r>
      <w:r w:rsidRPr="00EA292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documentație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incompletă</w:t>
      </w:r>
      <w:proofErr w:type="spellEnd"/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Observații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EA2926" w:rsidRPr="00EA2926" w:rsidRDefault="00EA2926" w:rsidP="00EA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26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EA2926" w:rsidRPr="00EA2926" w:rsidRDefault="00EA2926" w:rsidP="00EA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26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EA29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14D4" w:rsidRDefault="00673618"/>
    <w:sectPr w:rsidR="004C14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618" w:rsidRDefault="00673618" w:rsidP="00EA2926">
      <w:pPr>
        <w:spacing w:after="0" w:line="240" w:lineRule="auto"/>
      </w:pPr>
      <w:r>
        <w:separator/>
      </w:r>
    </w:p>
  </w:endnote>
  <w:endnote w:type="continuationSeparator" w:id="0">
    <w:p w:rsidR="00673618" w:rsidRDefault="00673618" w:rsidP="00EA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618" w:rsidRDefault="00673618" w:rsidP="00EA2926">
      <w:pPr>
        <w:spacing w:after="0" w:line="240" w:lineRule="auto"/>
      </w:pPr>
      <w:r>
        <w:separator/>
      </w:r>
    </w:p>
  </w:footnote>
  <w:footnote w:type="continuationSeparator" w:id="0">
    <w:p w:rsidR="00673618" w:rsidRDefault="00673618" w:rsidP="00EA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26" w:rsidRDefault="00EA2926" w:rsidP="00EA2926">
    <w:pPr>
      <w:pStyle w:val="Header"/>
      <w:jc w:val="right"/>
    </w:pPr>
    <w:r>
      <w:rPr>
        <w:noProof/>
      </w:rPr>
      <w:drawing>
        <wp:inline distT="0" distB="0" distL="0" distR="0" wp14:anchorId="1B366532" wp14:editId="10D4EA10">
          <wp:extent cx="1838325" cy="52387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926" w:rsidRDefault="00EA2926" w:rsidP="00EA2926">
    <w:pPr>
      <w:pStyle w:val="Header"/>
      <w:jc w:val="center"/>
    </w:pPr>
  </w:p>
  <w:p w:rsidR="00EA2926" w:rsidRDefault="00EA2926" w:rsidP="00EA29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1FE1"/>
    <w:multiLevelType w:val="multilevel"/>
    <w:tmpl w:val="3F92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26"/>
    <w:rsid w:val="00324D5D"/>
    <w:rsid w:val="00673618"/>
    <w:rsid w:val="00C07E9D"/>
    <w:rsid w:val="00E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4599"/>
  <w15:chartTrackingRefBased/>
  <w15:docId w15:val="{A198046B-51A4-416D-A077-E63B8DF5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26"/>
  </w:style>
  <w:style w:type="paragraph" w:styleId="Footer">
    <w:name w:val="footer"/>
    <w:basedOn w:val="Normal"/>
    <w:link w:val="FooterChar"/>
    <w:uiPriority w:val="99"/>
    <w:unhideWhenUsed/>
    <w:rsid w:val="00EA2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susu andrei</dc:creator>
  <cp:keywords/>
  <dc:description/>
  <cp:lastModifiedBy>susu andrei</cp:lastModifiedBy>
  <cp:revision>1</cp:revision>
  <cp:lastPrinted>2026-05-29T09:51:00Z</cp:lastPrinted>
  <dcterms:created xsi:type="dcterms:W3CDTF">2026-05-29T09:49:00Z</dcterms:created>
  <dcterms:modified xsi:type="dcterms:W3CDTF">2026-05-29T09:53:00Z</dcterms:modified>
</cp:coreProperties>
</file>